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187"/>
        <w:gridCol w:w="2045"/>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9388B60" w:rsidR="00A25CC8" w:rsidRDefault="00DB54F1" w:rsidP="00E75BE8">
            <w:pPr>
              <w:pStyle w:val="ConsPlusNormal"/>
              <w:jc w:val="both"/>
            </w:pPr>
            <w:r>
              <w:t xml:space="preserve">по состоянию на </w:t>
            </w:r>
            <w:r w:rsidR="0068155E" w:rsidRPr="0068155E">
              <w:t>31.01.2023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6"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7E08CB">
        <w:tblPrEx>
          <w:tblBorders>
            <w:insideV w:val="nil"/>
          </w:tblBorders>
        </w:tblPrEx>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8096F38" w:rsidR="00A25CC8" w:rsidRPr="00D035F4" w:rsidRDefault="00A25CC8" w:rsidP="00315A3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141F16" w:rsidRPr="002952A4">
              <w:rPr>
                <w:spacing w:val="-12"/>
              </w:rPr>
              <w:t>4</w:t>
            </w:r>
            <w:r w:rsidR="00315A35">
              <w:rPr>
                <w:spacing w:val="-12"/>
              </w:rPr>
              <w:t>1</w:t>
            </w:r>
            <w:r w:rsidRPr="002952A4">
              <w:rPr>
                <w:spacing w:val="-12"/>
              </w:rPr>
              <w:t xml:space="preserve"> </w:t>
            </w:r>
            <w:r w:rsidR="001D11FC" w:rsidRPr="002952A4">
              <w:rPr>
                <w:spacing w:val="-12"/>
              </w:rPr>
              <w:t>о</w:t>
            </w:r>
            <w:r w:rsidR="001E495B" w:rsidRPr="002952A4">
              <w:rPr>
                <w:spacing w:val="-12"/>
              </w:rPr>
              <w:t>бъект.</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635"/>
              <w:gridCol w:w="1140"/>
            </w:tblGrid>
            <w:tr w:rsidR="009129A2" w:rsidRPr="00B058C7" w14:paraId="43E6AF27" w14:textId="77777777" w:rsidTr="00315A35">
              <w:trPr>
                <w:trHeight w:val="333"/>
              </w:trPr>
              <w:tc>
                <w:tcPr>
                  <w:tcW w:w="2551" w:type="dxa"/>
                  <w:shd w:val="clear" w:color="auto" w:fill="auto"/>
                  <w:vAlign w:val="center"/>
                  <w:hideMark/>
                </w:tcPr>
                <w:p w14:paraId="3D666002" w14:textId="77777777" w:rsidR="001E495B" w:rsidRPr="00B058C7" w:rsidRDefault="001E495B" w:rsidP="007E08CB">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35" w:type="dxa"/>
                  <w:shd w:val="clear" w:color="auto" w:fill="auto"/>
                  <w:vAlign w:val="center"/>
                  <w:hideMark/>
                </w:tcPr>
                <w:p w14:paraId="1B7DF7E2" w14:textId="77777777" w:rsidR="001E495B" w:rsidRPr="00B058C7" w:rsidRDefault="001E495B" w:rsidP="007E08C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40" w:type="dxa"/>
                  <w:shd w:val="clear" w:color="auto" w:fill="auto"/>
                  <w:vAlign w:val="center"/>
                  <w:hideMark/>
                </w:tcPr>
                <w:p w14:paraId="4A9B53B2" w14:textId="77777777" w:rsidR="001E495B" w:rsidRPr="00B058C7" w:rsidRDefault="001E495B" w:rsidP="007E08C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315A35" w:rsidRPr="00B058C7" w14:paraId="79E95E21" w14:textId="77777777" w:rsidTr="00DB0480">
              <w:trPr>
                <w:trHeight w:val="114"/>
              </w:trPr>
              <w:tc>
                <w:tcPr>
                  <w:tcW w:w="2551" w:type="dxa"/>
                  <w:shd w:val="clear" w:color="auto" w:fill="auto"/>
                  <w:vAlign w:val="bottom"/>
                  <w:hideMark/>
                </w:tcPr>
                <w:p w14:paraId="03DA3CB2" w14:textId="4F67065A" w:rsidR="00315A35" w:rsidRPr="002952A4" w:rsidRDefault="00315A35" w:rsidP="007E08CB">
                  <w:pPr>
                    <w:framePr w:hSpace="180" w:wrap="around" w:hAnchor="margin" w:xAlign="center" w:y="-1139"/>
                    <w:spacing w:after="0" w:line="240" w:lineRule="auto"/>
                  </w:pPr>
                  <w:r>
                    <w:rPr>
                      <w:rFonts w:ascii="Calibri" w:hAnsi="Calibri" w:cs="Calibri"/>
                      <w:color w:val="000000"/>
                    </w:rPr>
                    <w:t>ОФЗ-ПК №24021</w:t>
                  </w:r>
                </w:p>
              </w:tc>
              <w:tc>
                <w:tcPr>
                  <w:tcW w:w="1635" w:type="dxa"/>
                  <w:shd w:val="clear" w:color="auto" w:fill="auto"/>
                  <w:hideMark/>
                </w:tcPr>
                <w:p w14:paraId="66571DC0" w14:textId="02F292C8" w:rsidR="00315A35" w:rsidRPr="002952A4" w:rsidRDefault="00315A35" w:rsidP="007E08CB">
                  <w:pPr>
                    <w:framePr w:hSpace="180" w:wrap="around" w:hAnchor="margin" w:xAlign="center" w:y="-1139"/>
                    <w:spacing w:after="0" w:line="240" w:lineRule="auto"/>
                  </w:pPr>
                  <w:r>
                    <w:rPr>
                      <w:rFonts w:ascii="Calibri" w:hAnsi="Calibri" w:cs="Calibri"/>
                      <w:color w:val="000000"/>
                    </w:rPr>
                    <w:t>RU000A101CK7</w:t>
                  </w:r>
                </w:p>
              </w:tc>
              <w:tc>
                <w:tcPr>
                  <w:tcW w:w="1140" w:type="dxa"/>
                  <w:shd w:val="clear" w:color="auto" w:fill="auto"/>
                  <w:hideMark/>
                </w:tcPr>
                <w:p w14:paraId="371D4B95" w14:textId="209BA795" w:rsidR="00315A35" w:rsidRPr="002952A4" w:rsidRDefault="00315A35" w:rsidP="007E08CB">
                  <w:pPr>
                    <w:framePr w:hSpace="180" w:wrap="around" w:hAnchor="margin" w:xAlign="center" w:y="-1139"/>
                    <w:spacing w:after="0" w:line="240" w:lineRule="auto"/>
                    <w:jc w:val="center"/>
                  </w:pPr>
                  <w:r>
                    <w:rPr>
                      <w:rFonts w:ascii="Calibri" w:hAnsi="Calibri" w:cs="Calibri"/>
                      <w:color w:val="000000"/>
                    </w:rPr>
                    <w:t>7,54</w:t>
                  </w:r>
                </w:p>
              </w:tc>
            </w:tr>
            <w:tr w:rsidR="00315A35" w:rsidRPr="00B058C7" w14:paraId="61546E31" w14:textId="77777777" w:rsidTr="00DB0480">
              <w:trPr>
                <w:trHeight w:val="114"/>
              </w:trPr>
              <w:tc>
                <w:tcPr>
                  <w:tcW w:w="2551" w:type="dxa"/>
                  <w:shd w:val="clear" w:color="auto" w:fill="auto"/>
                  <w:vAlign w:val="bottom"/>
                </w:tcPr>
                <w:p w14:paraId="4BA7EC7D" w14:textId="63B18B61" w:rsidR="00315A35" w:rsidRPr="002952A4" w:rsidRDefault="00315A35" w:rsidP="007E08CB">
                  <w:pPr>
                    <w:framePr w:hSpace="180" w:wrap="around" w:hAnchor="margin" w:xAlign="center" w:y="-1139"/>
                    <w:spacing w:after="0" w:line="240" w:lineRule="auto"/>
                  </w:pPr>
                  <w:r>
                    <w:rPr>
                      <w:rFonts w:ascii="Calibri" w:hAnsi="Calibri" w:cs="Calibri"/>
                      <w:color w:val="000000"/>
                    </w:rPr>
                    <w:t xml:space="preserve">ПАО «Сбербанк» - </w:t>
                  </w:r>
                  <w:proofErr w:type="spellStart"/>
                  <w:r>
                    <w:rPr>
                      <w:rFonts w:ascii="Calibri" w:hAnsi="Calibri" w:cs="Calibri"/>
                      <w:color w:val="000000"/>
                    </w:rPr>
                    <w:t>ао</w:t>
                  </w:r>
                  <w:proofErr w:type="spellEnd"/>
                </w:p>
              </w:tc>
              <w:tc>
                <w:tcPr>
                  <w:tcW w:w="1635" w:type="dxa"/>
                  <w:shd w:val="clear" w:color="auto" w:fill="auto"/>
                </w:tcPr>
                <w:p w14:paraId="04285D8B" w14:textId="28BEF390" w:rsidR="00315A35" w:rsidRPr="000D4986" w:rsidRDefault="00315A35" w:rsidP="007E08CB">
                  <w:pPr>
                    <w:framePr w:hSpace="180" w:wrap="around" w:hAnchor="margin" w:xAlign="center" w:y="-1139"/>
                    <w:spacing w:after="0" w:line="240" w:lineRule="auto"/>
                  </w:pPr>
                  <w:r>
                    <w:rPr>
                      <w:rFonts w:ascii="Calibri" w:hAnsi="Calibri" w:cs="Calibri"/>
                      <w:color w:val="000000"/>
                    </w:rPr>
                    <w:t>RU0009029540</w:t>
                  </w:r>
                </w:p>
              </w:tc>
              <w:tc>
                <w:tcPr>
                  <w:tcW w:w="1140" w:type="dxa"/>
                  <w:shd w:val="clear" w:color="auto" w:fill="auto"/>
                </w:tcPr>
                <w:p w14:paraId="1B9940B7" w14:textId="51FE073C" w:rsidR="00315A35" w:rsidRPr="00EA1AA5" w:rsidRDefault="00315A35" w:rsidP="007E08CB">
                  <w:pPr>
                    <w:framePr w:hSpace="180" w:wrap="around" w:hAnchor="margin" w:xAlign="center" w:y="-1139"/>
                    <w:spacing w:after="0" w:line="240" w:lineRule="auto"/>
                    <w:jc w:val="center"/>
                  </w:pPr>
                  <w:r>
                    <w:rPr>
                      <w:rFonts w:ascii="Calibri" w:hAnsi="Calibri" w:cs="Calibri"/>
                      <w:color w:val="000000"/>
                    </w:rPr>
                    <w:t>7,30</w:t>
                  </w:r>
                </w:p>
              </w:tc>
            </w:tr>
            <w:tr w:rsidR="00315A35" w:rsidRPr="00B058C7" w14:paraId="7E4170BC" w14:textId="77777777" w:rsidTr="00DB0480">
              <w:trPr>
                <w:trHeight w:val="334"/>
              </w:trPr>
              <w:tc>
                <w:tcPr>
                  <w:tcW w:w="2551" w:type="dxa"/>
                  <w:shd w:val="clear" w:color="auto" w:fill="auto"/>
                  <w:vAlign w:val="bottom"/>
                </w:tcPr>
                <w:p w14:paraId="5FAC6F3B" w14:textId="659B70B4" w:rsidR="00315A35" w:rsidRPr="002952A4" w:rsidRDefault="00315A35" w:rsidP="007E08CB">
                  <w:pPr>
                    <w:framePr w:hSpace="180" w:wrap="around" w:hAnchor="margin" w:xAlign="center" w:y="-1139"/>
                    <w:spacing w:after="0"/>
                  </w:pPr>
                  <w:r>
                    <w:rPr>
                      <w:rFonts w:ascii="Calibri" w:hAnsi="Calibri" w:cs="Calibri"/>
                      <w:color w:val="000000"/>
                    </w:rPr>
                    <w:t xml:space="preserve">ПАО «НК «ЛУКОЙЛ» - </w:t>
                  </w:r>
                  <w:proofErr w:type="spellStart"/>
                  <w:r>
                    <w:rPr>
                      <w:rFonts w:ascii="Calibri" w:hAnsi="Calibri" w:cs="Calibri"/>
                      <w:color w:val="000000"/>
                    </w:rPr>
                    <w:t>ао</w:t>
                  </w:r>
                  <w:proofErr w:type="spellEnd"/>
                </w:p>
              </w:tc>
              <w:tc>
                <w:tcPr>
                  <w:tcW w:w="1635" w:type="dxa"/>
                  <w:shd w:val="clear" w:color="auto" w:fill="auto"/>
                </w:tcPr>
                <w:p w14:paraId="753407DE" w14:textId="572C40CD" w:rsidR="00315A35" w:rsidRPr="002952A4" w:rsidRDefault="00315A35" w:rsidP="007E08CB">
                  <w:pPr>
                    <w:framePr w:hSpace="180" w:wrap="around" w:hAnchor="margin" w:xAlign="center" w:y="-1139"/>
                    <w:spacing w:after="0"/>
                  </w:pPr>
                  <w:r>
                    <w:rPr>
                      <w:rFonts w:ascii="Calibri" w:hAnsi="Calibri" w:cs="Calibri"/>
                      <w:color w:val="000000"/>
                    </w:rPr>
                    <w:t>RU0009024277</w:t>
                  </w:r>
                </w:p>
              </w:tc>
              <w:tc>
                <w:tcPr>
                  <w:tcW w:w="1140" w:type="dxa"/>
                  <w:shd w:val="clear" w:color="auto" w:fill="auto"/>
                </w:tcPr>
                <w:p w14:paraId="681EBCE4" w14:textId="50C79F84" w:rsidR="00315A35" w:rsidRPr="002952A4" w:rsidRDefault="00315A35" w:rsidP="007E08CB">
                  <w:pPr>
                    <w:framePr w:hSpace="180" w:wrap="around" w:hAnchor="margin" w:xAlign="center" w:y="-1139"/>
                    <w:spacing w:after="0" w:line="240" w:lineRule="auto"/>
                    <w:jc w:val="center"/>
                  </w:pPr>
                  <w:r>
                    <w:rPr>
                      <w:rFonts w:ascii="Calibri" w:hAnsi="Calibri" w:cs="Calibri"/>
                      <w:color w:val="000000"/>
                    </w:rPr>
                    <w:t>6,61</w:t>
                  </w:r>
                </w:p>
              </w:tc>
            </w:tr>
            <w:tr w:rsidR="00315A35" w:rsidRPr="00B058C7" w14:paraId="24B23156" w14:textId="77777777" w:rsidTr="00DB0480">
              <w:trPr>
                <w:trHeight w:val="114"/>
              </w:trPr>
              <w:tc>
                <w:tcPr>
                  <w:tcW w:w="2551" w:type="dxa"/>
                  <w:shd w:val="clear" w:color="auto" w:fill="auto"/>
                  <w:vAlign w:val="bottom"/>
                </w:tcPr>
                <w:p w14:paraId="5F70DD03" w14:textId="363ADE28" w:rsidR="00315A35" w:rsidRPr="002952A4" w:rsidRDefault="00315A35" w:rsidP="007E08CB">
                  <w:pPr>
                    <w:framePr w:hSpace="180" w:wrap="around" w:hAnchor="margin" w:xAlign="center" w:y="-1139"/>
                    <w:spacing w:after="0" w:line="240" w:lineRule="auto"/>
                  </w:pPr>
                  <w:r>
                    <w:rPr>
                      <w:rFonts w:ascii="Calibri" w:hAnsi="Calibri" w:cs="Calibri"/>
                      <w:color w:val="000000"/>
                    </w:rPr>
                    <w:t>Акции обыкновенные ПАО "Газпром"</w:t>
                  </w:r>
                </w:p>
              </w:tc>
              <w:tc>
                <w:tcPr>
                  <w:tcW w:w="1635" w:type="dxa"/>
                  <w:shd w:val="clear" w:color="auto" w:fill="auto"/>
                </w:tcPr>
                <w:p w14:paraId="07DBB3AE" w14:textId="68F995FE" w:rsidR="00315A35" w:rsidRPr="002952A4" w:rsidRDefault="00315A35" w:rsidP="007E08CB">
                  <w:pPr>
                    <w:framePr w:hSpace="180" w:wrap="around" w:hAnchor="margin" w:xAlign="center" w:y="-1139"/>
                    <w:spacing w:after="0" w:line="240" w:lineRule="auto"/>
                  </w:pPr>
                  <w:r>
                    <w:rPr>
                      <w:rFonts w:ascii="Calibri" w:hAnsi="Calibri" w:cs="Calibri"/>
                      <w:color w:val="000000"/>
                    </w:rPr>
                    <w:t>RU0007661625</w:t>
                  </w:r>
                </w:p>
              </w:tc>
              <w:tc>
                <w:tcPr>
                  <w:tcW w:w="1140" w:type="dxa"/>
                  <w:shd w:val="clear" w:color="auto" w:fill="auto"/>
                </w:tcPr>
                <w:p w14:paraId="1288C9CB" w14:textId="6817889D" w:rsidR="00315A35" w:rsidRPr="002952A4" w:rsidRDefault="00315A35" w:rsidP="007E08CB">
                  <w:pPr>
                    <w:framePr w:hSpace="180" w:wrap="around" w:hAnchor="margin" w:xAlign="center" w:y="-1139"/>
                    <w:spacing w:after="0" w:line="240" w:lineRule="auto"/>
                    <w:jc w:val="center"/>
                  </w:pPr>
                  <w:r>
                    <w:rPr>
                      <w:rFonts w:ascii="Calibri" w:hAnsi="Calibri" w:cs="Calibri"/>
                      <w:color w:val="000000"/>
                    </w:rPr>
                    <w:t>6,08</w:t>
                  </w:r>
                </w:p>
              </w:tc>
            </w:tr>
            <w:tr w:rsidR="00315A35" w:rsidRPr="00B058C7" w14:paraId="45EA09CF" w14:textId="77777777" w:rsidTr="00DB0480">
              <w:trPr>
                <w:trHeight w:val="114"/>
              </w:trPr>
              <w:tc>
                <w:tcPr>
                  <w:tcW w:w="2551" w:type="dxa"/>
                  <w:shd w:val="clear" w:color="auto" w:fill="auto"/>
                  <w:vAlign w:val="bottom"/>
                </w:tcPr>
                <w:p w14:paraId="631B79BF" w14:textId="39074672" w:rsidR="00315A35" w:rsidRPr="002952A4" w:rsidRDefault="00315A35" w:rsidP="007E08CB">
                  <w:pPr>
                    <w:framePr w:hSpace="180" w:wrap="around" w:hAnchor="margin" w:xAlign="center" w:y="-1139"/>
                    <w:tabs>
                      <w:tab w:val="right" w:pos="2087"/>
                    </w:tabs>
                    <w:spacing w:after="0"/>
                  </w:pPr>
                  <w:r>
                    <w:rPr>
                      <w:rFonts w:ascii="Calibri" w:hAnsi="Calibri" w:cs="Calibri"/>
                      <w:color w:val="000000"/>
                    </w:rPr>
                    <w:t>Облигации АО "СТМ" №4B02-02-55323-E-001P</w:t>
                  </w:r>
                </w:p>
              </w:tc>
              <w:tc>
                <w:tcPr>
                  <w:tcW w:w="1635" w:type="dxa"/>
                  <w:shd w:val="clear" w:color="auto" w:fill="auto"/>
                </w:tcPr>
                <w:p w14:paraId="301A757F" w14:textId="42EEB9A7" w:rsidR="00315A35" w:rsidRPr="002952A4" w:rsidRDefault="00315A35" w:rsidP="007E08CB">
                  <w:pPr>
                    <w:framePr w:hSpace="180" w:wrap="around" w:hAnchor="margin" w:xAlign="center" w:y="-1139"/>
                    <w:spacing w:after="0" w:line="240" w:lineRule="auto"/>
                  </w:pPr>
                  <w:r>
                    <w:rPr>
                      <w:rFonts w:ascii="Calibri" w:hAnsi="Calibri" w:cs="Calibri"/>
                      <w:color w:val="000000"/>
                    </w:rPr>
                    <w:t>RU000A103G00</w:t>
                  </w:r>
                </w:p>
              </w:tc>
              <w:tc>
                <w:tcPr>
                  <w:tcW w:w="1140" w:type="dxa"/>
                  <w:shd w:val="clear" w:color="auto" w:fill="auto"/>
                </w:tcPr>
                <w:p w14:paraId="021A4C34" w14:textId="6872018E" w:rsidR="00315A35" w:rsidRPr="002952A4" w:rsidRDefault="00315A35" w:rsidP="007E08CB">
                  <w:pPr>
                    <w:framePr w:hSpace="180" w:wrap="around" w:hAnchor="margin" w:xAlign="center" w:y="-1139"/>
                    <w:spacing w:after="0" w:line="240" w:lineRule="auto"/>
                    <w:jc w:val="center"/>
                  </w:pPr>
                  <w:r>
                    <w:rPr>
                      <w:rFonts w:ascii="Calibri" w:hAnsi="Calibri" w:cs="Calibri"/>
                      <w:color w:val="000000"/>
                    </w:rPr>
                    <w:t>5,71</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17164D3" w14:textId="77777777" w:rsidR="00D32536" w:rsidRDefault="00D32536" w:rsidP="00E75BE8">
            <w:pPr>
              <w:pStyle w:val="ConsPlusNormal"/>
              <w:jc w:val="both"/>
              <w:outlineLvl w:val="1"/>
            </w:pPr>
          </w:p>
          <w:p w14:paraId="74CE0E43" w14:textId="77777777" w:rsidR="00315A35" w:rsidRDefault="00315A35" w:rsidP="00E75BE8">
            <w:pPr>
              <w:pStyle w:val="ConsPlusNormal"/>
              <w:jc w:val="both"/>
              <w:outlineLvl w:val="1"/>
            </w:pPr>
          </w:p>
          <w:p w14:paraId="233B675A" w14:textId="77777777" w:rsidR="00315A35" w:rsidRDefault="00315A35" w:rsidP="00E75BE8">
            <w:pPr>
              <w:pStyle w:val="ConsPlusNormal"/>
              <w:jc w:val="both"/>
              <w:outlineLvl w:val="1"/>
            </w:pPr>
          </w:p>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lastRenderedPageBreak/>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181" w:type="dxa"/>
            <w:gridSpan w:val="2"/>
            <w:tcBorders>
              <w:top w:val="single" w:sz="4" w:space="0" w:color="auto"/>
              <w:left w:val="single" w:sz="4" w:space="0" w:color="auto"/>
              <w:bottom w:val="single" w:sz="4" w:space="0" w:color="auto"/>
              <w:right w:val="single" w:sz="4" w:space="0" w:color="auto"/>
            </w:tcBorders>
          </w:tcPr>
          <w:p w14:paraId="7EEFFED4" w14:textId="2607962B" w:rsidR="000A53C9" w:rsidRPr="00636BD0" w:rsidRDefault="007E08CB" w:rsidP="00E75BE8">
            <w:pPr>
              <w:pStyle w:val="ConsPlusNormal"/>
              <w:jc w:val="center"/>
            </w:pPr>
            <w:r>
              <w:t>инфляции</w:t>
            </w:r>
            <w:r w:rsidRPr="007E08CB">
              <w:rPr>
                <w:color w:val="FF0000"/>
              </w:rPr>
              <w:t>*</w:t>
            </w:r>
          </w:p>
        </w:tc>
        <w:tc>
          <w:tcPr>
            <w:tcW w:w="2045"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7E08CB" w14:paraId="3817651D"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7E08CB" w:rsidRDefault="007E08CB" w:rsidP="007E08CB">
            <w:bookmarkStart w:id="1" w:name="_GoBack" w:colFirst="2" w:colLast="3"/>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7E08CB" w:rsidRDefault="007E08CB" w:rsidP="007E08CB">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570EBD1" w14:textId="0F029917" w:rsidR="007E08CB" w:rsidRDefault="007E08CB" w:rsidP="007E08CB">
            <w:pPr>
              <w:pStyle w:val="ConsPlusNormal"/>
              <w:spacing w:after="60"/>
              <w:jc w:val="center"/>
            </w:pPr>
            <w:r>
              <w:rPr>
                <w:color w:val="000000"/>
                <w:szCs w:val="22"/>
              </w:rPr>
              <w:t>3,6%</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78138059" w14:textId="71B7D128" w:rsidR="007E08CB" w:rsidRPr="000A53C9" w:rsidRDefault="007E08CB" w:rsidP="007E08CB">
            <w:pPr>
              <w:pStyle w:val="ConsPlusNormal"/>
              <w:spacing w:after="60"/>
              <w:jc w:val="center"/>
              <w:rPr>
                <w:highlight w:val="yellow"/>
              </w:rPr>
            </w:pPr>
            <w:r>
              <w:rPr>
                <w:color w:val="000000"/>
                <w:szCs w:val="22"/>
              </w:rPr>
              <w:t>2,8%</w:t>
            </w:r>
          </w:p>
        </w:tc>
        <w:tc>
          <w:tcPr>
            <w:tcW w:w="2045" w:type="dxa"/>
            <w:tcBorders>
              <w:top w:val="single" w:sz="4" w:space="0" w:color="auto"/>
              <w:left w:val="single" w:sz="4" w:space="0" w:color="auto"/>
              <w:bottom w:val="single" w:sz="4" w:space="0" w:color="auto"/>
              <w:right w:val="single" w:sz="4" w:space="0" w:color="auto"/>
            </w:tcBorders>
            <w:vAlign w:val="center"/>
          </w:tcPr>
          <w:p w14:paraId="069FB60B" w14:textId="77777777" w:rsidR="007E08CB" w:rsidRDefault="007E08CB" w:rsidP="007E08CB">
            <w:pPr>
              <w:spacing w:after="60"/>
              <w:jc w:val="center"/>
            </w:pPr>
          </w:p>
        </w:tc>
      </w:tr>
      <w:tr w:rsidR="007E08CB" w14:paraId="793AD32B"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7E08CB" w:rsidRDefault="007E08CB" w:rsidP="007E08CB"/>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7E08CB" w:rsidRDefault="007E08CB" w:rsidP="007E08CB">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40AB5749" w14:textId="2FE7C288" w:rsidR="007E08CB" w:rsidRDefault="007E08CB" w:rsidP="007E08CB">
            <w:pPr>
              <w:pStyle w:val="ConsPlusNormal"/>
              <w:spacing w:after="60"/>
              <w:jc w:val="center"/>
            </w:pPr>
            <w:r>
              <w:rPr>
                <w:color w:val="000000"/>
                <w:szCs w:val="22"/>
              </w:rPr>
              <w:t>6,8%</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08406A15" w14:textId="691EA62F" w:rsidR="007E08CB" w:rsidRPr="000A53C9" w:rsidRDefault="007E08CB" w:rsidP="007E08CB">
            <w:pPr>
              <w:pStyle w:val="ConsPlusNormal"/>
              <w:spacing w:after="60"/>
              <w:jc w:val="center"/>
              <w:rPr>
                <w:highlight w:val="yellow"/>
              </w:rPr>
            </w:pPr>
            <w:r>
              <w:rPr>
                <w:color w:val="000000"/>
                <w:szCs w:val="22"/>
              </w:rPr>
              <w:t>5,5%</w:t>
            </w:r>
          </w:p>
        </w:tc>
        <w:tc>
          <w:tcPr>
            <w:tcW w:w="2045" w:type="dxa"/>
            <w:tcBorders>
              <w:top w:val="single" w:sz="4" w:space="0" w:color="auto"/>
              <w:left w:val="single" w:sz="4" w:space="0" w:color="auto"/>
              <w:bottom w:val="single" w:sz="4" w:space="0" w:color="auto"/>
              <w:right w:val="single" w:sz="4" w:space="0" w:color="auto"/>
            </w:tcBorders>
            <w:vAlign w:val="center"/>
          </w:tcPr>
          <w:p w14:paraId="6A311D38" w14:textId="77777777" w:rsidR="007E08CB" w:rsidRDefault="007E08CB" w:rsidP="007E08CB">
            <w:pPr>
              <w:spacing w:after="60"/>
              <w:jc w:val="center"/>
            </w:pPr>
          </w:p>
        </w:tc>
      </w:tr>
      <w:tr w:rsidR="007E08CB" w14:paraId="08529EC6"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7E08CB" w:rsidRDefault="007E08CB" w:rsidP="007E08CB"/>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7E08CB" w:rsidRDefault="007E08CB" w:rsidP="007E08CB">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0F64B7B5" w14:textId="6A783A50" w:rsidR="007E08CB" w:rsidRDefault="007E08CB" w:rsidP="007E08CB">
            <w:pPr>
              <w:pStyle w:val="ConsPlusNormal"/>
              <w:spacing w:after="60"/>
              <w:jc w:val="center"/>
            </w:pPr>
            <w:r>
              <w:rPr>
                <w:color w:val="000000"/>
                <w:szCs w:val="22"/>
              </w:rPr>
              <w:t>11,8%</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25E843E4" w14:textId="21620514" w:rsidR="007E08CB" w:rsidRPr="000A53C9" w:rsidRDefault="007E08CB" w:rsidP="007E08CB">
            <w:pPr>
              <w:pStyle w:val="ConsPlusNormal"/>
              <w:spacing w:after="60"/>
              <w:jc w:val="center"/>
              <w:rPr>
                <w:highlight w:val="yellow"/>
              </w:rPr>
            </w:pPr>
            <w:r>
              <w:rPr>
                <w:color w:val="000000"/>
                <w:szCs w:val="22"/>
              </w:rPr>
              <w:t>11,3%</w:t>
            </w:r>
          </w:p>
        </w:tc>
        <w:tc>
          <w:tcPr>
            <w:tcW w:w="2045" w:type="dxa"/>
            <w:tcBorders>
              <w:top w:val="single" w:sz="4" w:space="0" w:color="auto"/>
              <w:left w:val="single" w:sz="4" w:space="0" w:color="auto"/>
              <w:bottom w:val="single" w:sz="4" w:space="0" w:color="auto"/>
              <w:right w:val="single" w:sz="4" w:space="0" w:color="auto"/>
            </w:tcBorders>
            <w:vAlign w:val="center"/>
          </w:tcPr>
          <w:p w14:paraId="2E0B734A" w14:textId="77777777" w:rsidR="007E08CB" w:rsidRDefault="007E08CB" w:rsidP="007E08CB">
            <w:pPr>
              <w:spacing w:after="60"/>
              <w:jc w:val="center"/>
            </w:pPr>
          </w:p>
        </w:tc>
      </w:tr>
      <w:tr w:rsidR="007E08CB" w14:paraId="46143B1F"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7E08CB" w:rsidRDefault="007E08CB" w:rsidP="007E08CB"/>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7E08CB" w:rsidRDefault="007E08CB" w:rsidP="007E08CB">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E8A06B1" w14:textId="136B7C23" w:rsidR="007E08CB" w:rsidRDefault="007E08CB" w:rsidP="007E08CB">
            <w:pPr>
              <w:pStyle w:val="ConsPlusNormal"/>
              <w:spacing w:after="60"/>
              <w:jc w:val="center"/>
            </w:pPr>
            <w:r>
              <w:rPr>
                <w:color w:val="000000"/>
                <w:szCs w:val="22"/>
              </w:rPr>
              <w:t>-12,3%</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402F95DC" w14:textId="1D860C5B" w:rsidR="007E08CB" w:rsidRPr="000A53C9" w:rsidRDefault="007E08CB" w:rsidP="007E08CB">
            <w:pPr>
              <w:pStyle w:val="ConsPlusNormal"/>
              <w:spacing w:after="60"/>
              <w:jc w:val="center"/>
              <w:rPr>
                <w:highlight w:val="yellow"/>
              </w:rPr>
            </w:pPr>
            <w:r>
              <w:rPr>
                <w:color w:val="000000"/>
                <w:szCs w:val="22"/>
              </w:rPr>
              <w:t>-24,3%</w:t>
            </w:r>
          </w:p>
        </w:tc>
        <w:tc>
          <w:tcPr>
            <w:tcW w:w="2045" w:type="dxa"/>
            <w:tcBorders>
              <w:top w:val="single" w:sz="4" w:space="0" w:color="auto"/>
              <w:left w:val="single" w:sz="4" w:space="0" w:color="auto"/>
              <w:bottom w:val="single" w:sz="4" w:space="0" w:color="auto"/>
              <w:right w:val="single" w:sz="4" w:space="0" w:color="auto"/>
            </w:tcBorders>
            <w:vAlign w:val="center"/>
          </w:tcPr>
          <w:p w14:paraId="7652159E" w14:textId="77777777" w:rsidR="007E08CB" w:rsidRDefault="007E08CB" w:rsidP="007E08CB">
            <w:pPr>
              <w:spacing w:after="60"/>
              <w:jc w:val="center"/>
            </w:pPr>
          </w:p>
        </w:tc>
      </w:tr>
      <w:tr w:rsidR="007E08CB" w14:paraId="333F3457" w14:textId="77777777" w:rsidTr="007E08CB">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7E08CB" w:rsidRDefault="007E08CB" w:rsidP="007E08CB"/>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7E08CB" w:rsidRDefault="007E08CB" w:rsidP="007E08CB">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7AE09C8" w14:textId="763E7BAE" w:rsidR="007E08CB" w:rsidRDefault="007E08CB" w:rsidP="007E08CB">
            <w:pPr>
              <w:pStyle w:val="ConsPlusNormal"/>
              <w:spacing w:after="60"/>
              <w:jc w:val="center"/>
            </w:pPr>
            <w:r>
              <w:rPr>
                <w:color w:val="000000"/>
                <w:szCs w:val="22"/>
              </w:rPr>
              <w:t>-1,3%</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ABA04B0" w14:textId="561BB0E1" w:rsidR="007E08CB" w:rsidRPr="000A53C9" w:rsidRDefault="007E08CB" w:rsidP="007E08CB">
            <w:pPr>
              <w:pStyle w:val="ConsPlusNormal"/>
              <w:spacing w:after="60"/>
              <w:jc w:val="center"/>
              <w:rPr>
                <w:highlight w:val="yellow"/>
              </w:rPr>
            </w:pPr>
            <w:r>
              <w:rPr>
                <w:color w:val="000000"/>
                <w:szCs w:val="22"/>
              </w:rPr>
              <w:t>-28,5%</w:t>
            </w:r>
          </w:p>
        </w:tc>
        <w:tc>
          <w:tcPr>
            <w:tcW w:w="2045" w:type="dxa"/>
            <w:tcBorders>
              <w:top w:val="single" w:sz="4" w:space="0" w:color="auto"/>
              <w:left w:val="single" w:sz="4" w:space="0" w:color="auto"/>
              <w:bottom w:val="single" w:sz="4" w:space="0" w:color="auto"/>
              <w:right w:val="single" w:sz="4" w:space="0" w:color="auto"/>
            </w:tcBorders>
            <w:vAlign w:val="center"/>
          </w:tcPr>
          <w:p w14:paraId="5ABA2C38" w14:textId="77777777" w:rsidR="007E08CB" w:rsidRDefault="007E08CB" w:rsidP="007E08CB">
            <w:pPr>
              <w:spacing w:after="60"/>
              <w:jc w:val="center"/>
            </w:pPr>
          </w:p>
        </w:tc>
      </w:tr>
      <w:tr w:rsidR="007E08CB" w14:paraId="576664AA" w14:textId="77777777" w:rsidTr="007E08CB">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7E08CB" w:rsidRDefault="007E08CB" w:rsidP="007E08CB"/>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7E08CB" w:rsidRDefault="007E08CB" w:rsidP="007E08CB">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35AA6B3" w14:textId="42E4898E" w:rsidR="007E08CB" w:rsidRDefault="007E08CB" w:rsidP="007E08CB">
            <w:pPr>
              <w:pStyle w:val="ConsPlusNormal"/>
              <w:spacing w:after="60"/>
              <w:jc w:val="center"/>
            </w:pPr>
            <w:r>
              <w:rPr>
                <w:color w:val="000000"/>
                <w:szCs w:val="22"/>
              </w:rPr>
              <w:t>25,5%</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27BA1970" w14:textId="547DF21D" w:rsidR="007E08CB" w:rsidRPr="000A53C9" w:rsidRDefault="007E08CB" w:rsidP="007E08CB">
            <w:pPr>
              <w:pStyle w:val="ConsPlusNormal"/>
              <w:spacing w:after="60"/>
              <w:jc w:val="center"/>
              <w:rPr>
                <w:highlight w:val="yellow"/>
              </w:rPr>
            </w:pPr>
            <w:r>
              <w:rPr>
                <w:color w:val="000000"/>
                <w:szCs w:val="22"/>
              </w:rPr>
              <w:t>-11,3%</w:t>
            </w:r>
          </w:p>
        </w:tc>
        <w:tc>
          <w:tcPr>
            <w:tcW w:w="2045" w:type="dxa"/>
            <w:tcBorders>
              <w:top w:val="single" w:sz="4" w:space="0" w:color="auto"/>
              <w:left w:val="single" w:sz="4" w:space="0" w:color="auto"/>
              <w:bottom w:val="single" w:sz="4" w:space="0" w:color="auto"/>
              <w:right w:val="single" w:sz="4" w:space="0" w:color="auto"/>
            </w:tcBorders>
            <w:vAlign w:val="center"/>
          </w:tcPr>
          <w:p w14:paraId="16EB2E92" w14:textId="77777777" w:rsidR="007E08CB" w:rsidRDefault="007E08CB" w:rsidP="007E08CB">
            <w:pPr>
              <w:spacing w:after="60"/>
              <w:jc w:val="center"/>
            </w:pPr>
          </w:p>
        </w:tc>
      </w:tr>
      <w:bookmarkEnd w:id="1"/>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2BC82E80" w:rsidR="00CC5DF1" w:rsidRPr="004605F0" w:rsidRDefault="00B7076C" w:rsidP="00D21890">
            <w:pPr>
              <w:pStyle w:val="ConsPlusNormal"/>
              <w:jc w:val="both"/>
              <w:rPr>
                <w:color w:val="000000"/>
              </w:rPr>
            </w:pPr>
            <w:r w:rsidRPr="00B7076C">
              <w:rPr>
                <w:color w:val="000000"/>
              </w:rPr>
              <w:t>283 036,01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81CB8D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B7076C" w:rsidRPr="00B7076C">
              <w:t>897 500 376,93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2690D84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 без учета НДС</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1DC708B2" w:rsidR="00BD0DC3" w:rsidRPr="00032105" w:rsidRDefault="005C235E" w:rsidP="00BD0DC3">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BD0DC3" w:rsidRPr="00032105">
              <w:rPr>
                <w:rFonts w:ascii="Arial" w:hAnsi="Arial" w:cs="Arial"/>
                <w:color w:val="000000"/>
                <w:sz w:val="16"/>
                <w:szCs w:val="16"/>
                <w:shd w:val="clear" w:color="auto" w:fill="FFFFFF"/>
              </w:rPr>
              <w:t>% без учета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52667185" w14:textId="77777777" w:rsidR="00315A35" w:rsidRDefault="00315A35" w:rsidP="00E75BE8">
            <w:pPr>
              <w:pStyle w:val="ConsPlusNormal"/>
              <w:jc w:val="both"/>
              <w:outlineLvl w:val="1"/>
            </w:pPr>
          </w:p>
          <w:p w14:paraId="75847CD7" w14:textId="77777777" w:rsidR="00315A35" w:rsidRDefault="00315A35" w:rsidP="00E75BE8">
            <w:pPr>
              <w:pStyle w:val="ConsPlusNormal"/>
              <w:jc w:val="both"/>
              <w:outlineLvl w:val="1"/>
            </w:pPr>
          </w:p>
          <w:p w14:paraId="5C345400" w14:textId="3F1DCE6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8"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B54C905" w14:textId="77777777" w:rsidR="007E08CB" w:rsidRPr="00594B56" w:rsidRDefault="007E08CB" w:rsidP="007E08CB">
      <w:pPr>
        <w:rPr>
          <w:sz w:val="20"/>
        </w:rPr>
      </w:pPr>
      <w:r w:rsidRPr="00594B56">
        <w:rPr>
          <w:color w:val="FF0000"/>
          <w:sz w:val="20"/>
        </w:rPr>
        <w:t xml:space="preserve">* </w:t>
      </w:r>
      <w:proofErr w:type="gramStart"/>
      <w:r w:rsidRPr="00594B56">
        <w:rPr>
          <w:sz w:val="20"/>
        </w:rPr>
        <w:t>В</w:t>
      </w:r>
      <w:proofErr w:type="gramEnd"/>
      <w:r w:rsidRPr="00594B56">
        <w:rPr>
          <w:sz w:val="20"/>
        </w:rPr>
        <w:t xml:space="preserve">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61F6A9D2" w14:textId="77777777" w:rsidR="00AF2B7D" w:rsidRDefault="007E08CB"/>
    <w:sectPr w:rsidR="00AF2B7D" w:rsidSect="00FB581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961AD"/>
    <w:rsid w:val="000A53C9"/>
    <w:rsid w:val="000A6740"/>
    <w:rsid w:val="000B47D2"/>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D11FC"/>
    <w:rsid w:val="001D4006"/>
    <w:rsid w:val="001E495B"/>
    <w:rsid w:val="00201894"/>
    <w:rsid w:val="00226362"/>
    <w:rsid w:val="00233C48"/>
    <w:rsid w:val="00245AAB"/>
    <w:rsid w:val="00246801"/>
    <w:rsid w:val="00246F2C"/>
    <w:rsid w:val="0027074D"/>
    <w:rsid w:val="00270B4B"/>
    <w:rsid w:val="0027182E"/>
    <w:rsid w:val="00283F81"/>
    <w:rsid w:val="002909B6"/>
    <w:rsid w:val="002952A4"/>
    <w:rsid w:val="002D27E3"/>
    <w:rsid w:val="002D2CD5"/>
    <w:rsid w:val="002E4E41"/>
    <w:rsid w:val="003013AA"/>
    <w:rsid w:val="00302BE5"/>
    <w:rsid w:val="00315A3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405760"/>
    <w:rsid w:val="0041787B"/>
    <w:rsid w:val="00424723"/>
    <w:rsid w:val="0043094C"/>
    <w:rsid w:val="004605F0"/>
    <w:rsid w:val="00464F77"/>
    <w:rsid w:val="004702B9"/>
    <w:rsid w:val="00496BC5"/>
    <w:rsid w:val="004A0181"/>
    <w:rsid w:val="004A0AA2"/>
    <w:rsid w:val="004A230A"/>
    <w:rsid w:val="004C07E0"/>
    <w:rsid w:val="004C3EB1"/>
    <w:rsid w:val="004C4035"/>
    <w:rsid w:val="004C7320"/>
    <w:rsid w:val="00524897"/>
    <w:rsid w:val="00525A81"/>
    <w:rsid w:val="005355D5"/>
    <w:rsid w:val="0054064D"/>
    <w:rsid w:val="00560664"/>
    <w:rsid w:val="00583CA8"/>
    <w:rsid w:val="0059616D"/>
    <w:rsid w:val="005C2100"/>
    <w:rsid w:val="005C235E"/>
    <w:rsid w:val="005E6688"/>
    <w:rsid w:val="005F7F02"/>
    <w:rsid w:val="00636BD0"/>
    <w:rsid w:val="0064779C"/>
    <w:rsid w:val="0068155E"/>
    <w:rsid w:val="0068326D"/>
    <w:rsid w:val="006B2153"/>
    <w:rsid w:val="006E39FE"/>
    <w:rsid w:val="006E68A0"/>
    <w:rsid w:val="007040E3"/>
    <w:rsid w:val="00740A9B"/>
    <w:rsid w:val="00742C9C"/>
    <w:rsid w:val="00754AF8"/>
    <w:rsid w:val="00755081"/>
    <w:rsid w:val="00761E22"/>
    <w:rsid w:val="0077738F"/>
    <w:rsid w:val="007B4202"/>
    <w:rsid w:val="007B6B0F"/>
    <w:rsid w:val="007C3D19"/>
    <w:rsid w:val="007E08CB"/>
    <w:rsid w:val="007E45AA"/>
    <w:rsid w:val="00801BC2"/>
    <w:rsid w:val="00802135"/>
    <w:rsid w:val="00811CB7"/>
    <w:rsid w:val="00831DDF"/>
    <w:rsid w:val="00835F0E"/>
    <w:rsid w:val="00891675"/>
    <w:rsid w:val="0089762C"/>
    <w:rsid w:val="008A36D2"/>
    <w:rsid w:val="008B7425"/>
    <w:rsid w:val="008C2E24"/>
    <w:rsid w:val="009129A2"/>
    <w:rsid w:val="009143E9"/>
    <w:rsid w:val="00917C87"/>
    <w:rsid w:val="0094505B"/>
    <w:rsid w:val="009461D9"/>
    <w:rsid w:val="0095699C"/>
    <w:rsid w:val="0097149F"/>
    <w:rsid w:val="009758B0"/>
    <w:rsid w:val="009774D9"/>
    <w:rsid w:val="00987145"/>
    <w:rsid w:val="00995AEB"/>
    <w:rsid w:val="009B78A2"/>
    <w:rsid w:val="00A06100"/>
    <w:rsid w:val="00A24787"/>
    <w:rsid w:val="00A25CC8"/>
    <w:rsid w:val="00A325DC"/>
    <w:rsid w:val="00A33726"/>
    <w:rsid w:val="00A474BE"/>
    <w:rsid w:val="00A53851"/>
    <w:rsid w:val="00A637A2"/>
    <w:rsid w:val="00A63997"/>
    <w:rsid w:val="00A73A0A"/>
    <w:rsid w:val="00A74CCB"/>
    <w:rsid w:val="00A80C12"/>
    <w:rsid w:val="00A86760"/>
    <w:rsid w:val="00AA1D11"/>
    <w:rsid w:val="00AC1A1E"/>
    <w:rsid w:val="00AE3F59"/>
    <w:rsid w:val="00AF388B"/>
    <w:rsid w:val="00B058C7"/>
    <w:rsid w:val="00B11629"/>
    <w:rsid w:val="00B41BD9"/>
    <w:rsid w:val="00B7076C"/>
    <w:rsid w:val="00B76FF1"/>
    <w:rsid w:val="00B82E82"/>
    <w:rsid w:val="00BB1C11"/>
    <w:rsid w:val="00BB33AD"/>
    <w:rsid w:val="00BD0DC3"/>
    <w:rsid w:val="00C006F5"/>
    <w:rsid w:val="00C04C8F"/>
    <w:rsid w:val="00C20F33"/>
    <w:rsid w:val="00C52982"/>
    <w:rsid w:val="00C8667E"/>
    <w:rsid w:val="00CB7B17"/>
    <w:rsid w:val="00CC5DF1"/>
    <w:rsid w:val="00CD3D17"/>
    <w:rsid w:val="00CF1684"/>
    <w:rsid w:val="00D00CFF"/>
    <w:rsid w:val="00D035F4"/>
    <w:rsid w:val="00D06064"/>
    <w:rsid w:val="00D21890"/>
    <w:rsid w:val="00D32536"/>
    <w:rsid w:val="00D9265A"/>
    <w:rsid w:val="00DA6772"/>
    <w:rsid w:val="00DB0480"/>
    <w:rsid w:val="00DB54F1"/>
    <w:rsid w:val="00DD4420"/>
    <w:rsid w:val="00DF2ACD"/>
    <w:rsid w:val="00E0495F"/>
    <w:rsid w:val="00E24361"/>
    <w:rsid w:val="00E70FFD"/>
    <w:rsid w:val="00E75BE8"/>
    <w:rsid w:val="00E76055"/>
    <w:rsid w:val="00E76DE9"/>
    <w:rsid w:val="00EA73DB"/>
    <w:rsid w:val="00F07644"/>
    <w:rsid w:val="00F3149F"/>
    <w:rsid w:val="00F67313"/>
    <w:rsid w:val="00F724BB"/>
    <w:rsid w:val="00F87217"/>
    <w:rsid w:val="00F92BC4"/>
    <w:rsid w:val="00F956D2"/>
    <w:rsid w:val="00FB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hightech/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71AB9-0808-479F-8D7A-C504E603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8</cp:revision>
  <dcterms:created xsi:type="dcterms:W3CDTF">2023-01-26T09:33:00Z</dcterms:created>
  <dcterms:modified xsi:type="dcterms:W3CDTF">2023-02-09T09:07:00Z</dcterms:modified>
</cp:coreProperties>
</file>